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B2" w:rsidRPr="001439B2" w:rsidRDefault="001439B2" w:rsidP="0014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B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439B2" w:rsidRPr="001439B2" w:rsidRDefault="001439B2" w:rsidP="0014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B2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НАУЧНО-ПРАКТИЧЕСКОГО СЕМИНАРА </w:t>
      </w:r>
    </w:p>
    <w:p w:rsidR="009D2E23" w:rsidRDefault="001439B2" w:rsidP="0014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39B2">
        <w:rPr>
          <w:rFonts w:ascii="Times New Roman" w:hAnsi="Times New Roman" w:cs="Times New Roman"/>
          <w:b/>
          <w:bCs/>
          <w:sz w:val="28"/>
          <w:szCs w:val="28"/>
        </w:rPr>
        <w:t xml:space="preserve">«ОСНОВНЫЕ </w:t>
      </w:r>
      <w:r w:rsidR="00E0451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Pr="001439B2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</w:t>
      </w:r>
    </w:p>
    <w:p w:rsidR="00E04514" w:rsidRDefault="001439B2" w:rsidP="0014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B2">
        <w:rPr>
          <w:rFonts w:ascii="Times New Roman" w:hAnsi="Times New Roman" w:cs="Times New Roman"/>
          <w:b/>
          <w:bCs/>
          <w:sz w:val="28"/>
          <w:szCs w:val="28"/>
        </w:rPr>
        <w:t>«О СТАНДАРТИЗАЦИИ В РОССИЙСКОЙ ФЕДЕРАЦИИ</w:t>
      </w:r>
      <w:r w:rsidR="009D2E2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439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439B2" w:rsidRDefault="001439B2" w:rsidP="0014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B2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ЗАДАЧИ, ПРИНЦИПЫ, </w:t>
      </w:r>
      <w:r w:rsidR="00E04514">
        <w:rPr>
          <w:rFonts w:ascii="Times New Roman" w:hAnsi="Times New Roman" w:cs="Times New Roman"/>
          <w:b/>
          <w:bCs/>
          <w:sz w:val="28"/>
          <w:szCs w:val="28"/>
        </w:rPr>
        <w:t>НОВЕЛЛЫ</w:t>
      </w:r>
      <w:r w:rsidRPr="001439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4514" w:rsidRDefault="00E04514" w:rsidP="0014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сентября 2016 г., Екатеринбург</w:t>
      </w:r>
    </w:p>
    <w:p w:rsidR="001439B2" w:rsidRPr="001439B2" w:rsidRDefault="001439B2" w:rsidP="009D2E2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D2E23" w:rsidRDefault="001439B2" w:rsidP="009D2E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CA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 семинара.</w:t>
      </w:r>
    </w:p>
    <w:p w:rsidR="009D2E23" w:rsidRDefault="001439B2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23">
        <w:rPr>
          <w:rFonts w:ascii="Times New Roman" w:hAnsi="Times New Roman" w:cs="Times New Roman"/>
          <w:bCs/>
          <w:sz w:val="28"/>
          <w:szCs w:val="28"/>
        </w:rPr>
        <w:t>9.30-10.00</w:t>
      </w: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Default="001439B2" w:rsidP="009D2E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Открытие семинара. Основные цели и задачи семинара.</w:t>
      </w:r>
    </w:p>
    <w:p w:rsid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23">
        <w:rPr>
          <w:rFonts w:ascii="Times New Roman" w:hAnsi="Times New Roman" w:cs="Times New Roman"/>
          <w:bCs/>
          <w:sz w:val="28"/>
          <w:szCs w:val="28"/>
        </w:rPr>
        <w:t>10.00- 10.15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9D2E23">
        <w:rPr>
          <w:rFonts w:ascii="Times New Roman" w:hAnsi="Times New Roman" w:cs="Times New Roman"/>
          <w:bCs/>
          <w:sz w:val="28"/>
          <w:szCs w:val="28"/>
        </w:rPr>
        <w:t>редставитель ФБУ «УРАЛТЕСТ».</w:t>
      </w:r>
    </w:p>
    <w:p w:rsid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Pr="009D2E23" w:rsidRDefault="001439B2" w:rsidP="009D2E2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Факторы, обуслови</w:t>
      </w:r>
      <w:r w:rsidR="009D2E23">
        <w:rPr>
          <w:rFonts w:ascii="Times New Roman" w:hAnsi="Times New Roman" w:cs="Times New Roman"/>
          <w:b/>
          <w:bCs/>
          <w:sz w:val="28"/>
          <w:szCs w:val="28"/>
        </w:rPr>
        <w:t xml:space="preserve">вшие принятие самостоятельного федерального закона «О </w:t>
      </w:r>
      <w:r w:rsidRPr="009D2E23">
        <w:rPr>
          <w:rFonts w:ascii="Times New Roman" w:hAnsi="Times New Roman" w:cs="Times New Roman"/>
          <w:b/>
          <w:bCs/>
          <w:sz w:val="28"/>
          <w:szCs w:val="28"/>
        </w:rPr>
        <w:t>стандартизации в Российской Федерации».</w:t>
      </w:r>
      <w:r w:rsidRPr="009D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E23" w:rsidRPr="009D2E23">
        <w:rPr>
          <w:rFonts w:ascii="Times New Roman" w:hAnsi="Times New Roman" w:cs="Times New Roman"/>
          <w:bCs/>
          <w:sz w:val="28"/>
          <w:szCs w:val="28"/>
        </w:rPr>
        <w:t>10.15-11.45</w:t>
      </w:r>
      <w:r w:rsidR="009D2E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4514" w:rsidRPr="009D2E23">
        <w:rPr>
          <w:rFonts w:ascii="Times New Roman" w:hAnsi="Times New Roman" w:cs="Times New Roman"/>
          <w:bCs/>
          <w:sz w:val="28"/>
          <w:szCs w:val="28"/>
        </w:rPr>
        <w:t xml:space="preserve">Аронов И.З., руководитель научного направления </w:t>
      </w:r>
      <w:r w:rsidR="009D2E23">
        <w:rPr>
          <w:rFonts w:ascii="Times New Roman" w:hAnsi="Times New Roman" w:cs="Times New Roman"/>
          <w:bCs/>
          <w:sz w:val="28"/>
          <w:szCs w:val="28"/>
        </w:rPr>
        <w:t>ОАО </w:t>
      </w:r>
      <w:r w:rsidR="00E04514" w:rsidRPr="009D2E23">
        <w:rPr>
          <w:rFonts w:ascii="Times New Roman" w:hAnsi="Times New Roman" w:cs="Times New Roman"/>
          <w:bCs/>
          <w:sz w:val="28"/>
          <w:szCs w:val="28"/>
        </w:rPr>
        <w:t>«ВНИИС», д.т.н., профессор</w:t>
      </w:r>
      <w:r w:rsidR="009D2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9D2E23" w:rsidRDefault="009D2E23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Кофе-пауза: 11.45 – 12.00</w:t>
      </w:r>
    </w:p>
    <w:p w:rsidR="009D2E23" w:rsidRDefault="009D2E23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D2E23" w:rsidRDefault="00E04514" w:rsidP="009D2E2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Основные новеллы федерал</w:t>
      </w:r>
      <w:r w:rsidR="009D2E23">
        <w:rPr>
          <w:rFonts w:ascii="Times New Roman" w:hAnsi="Times New Roman" w:cs="Times New Roman"/>
          <w:b/>
          <w:bCs/>
          <w:sz w:val="28"/>
          <w:szCs w:val="28"/>
        </w:rPr>
        <w:t xml:space="preserve">ьного закона «О стандартизации </w:t>
      </w:r>
      <w:r w:rsidRPr="009D2E23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  <w:r w:rsidR="009D2E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23">
        <w:rPr>
          <w:rFonts w:ascii="Times New Roman" w:hAnsi="Times New Roman" w:cs="Times New Roman"/>
          <w:bCs/>
          <w:sz w:val="28"/>
          <w:szCs w:val="28"/>
        </w:rPr>
        <w:t>12.00-13.30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4514" w:rsidRPr="009D2E23">
        <w:rPr>
          <w:rFonts w:ascii="Times New Roman" w:hAnsi="Times New Roman" w:cs="Times New Roman"/>
          <w:bCs/>
          <w:sz w:val="28"/>
          <w:szCs w:val="28"/>
        </w:rPr>
        <w:t xml:space="preserve">Аронов И.З., руководитель научного направления </w:t>
      </w:r>
      <w:r>
        <w:rPr>
          <w:rFonts w:ascii="Times New Roman" w:hAnsi="Times New Roman" w:cs="Times New Roman"/>
          <w:bCs/>
          <w:sz w:val="28"/>
          <w:szCs w:val="28"/>
        </w:rPr>
        <w:t>ОАО </w:t>
      </w:r>
      <w:r w:rsidR="00E04514" w:rsidRPr="009D2E23">
        <w:rPr>
          <w:rFonts w:ascii="Times New Roman" w:hAnsi="Times New Roman" w:cs="Times New Roman"/>
          <w:bCs/>
          <w:sz w:val="28"/>
          <w:szCs w:val="28"/>
        </w:rPr>
        <w:t>«ВНИИС», д.т.н., профессор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D2E23" w:rsidRDefault="00E04514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Перерыв: 13.30-14.30</w:t>
      </w:r>
    </w:p>
    <w:p w:rsidR="009D2E23" w:rsidRDefault="009D2E23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D2E23" w:rsidRDefault="00E04514" w:rsidP="009D2E2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Последующие действия, обеспечивающие реализацию положений федерал</w:t>
      </w:r>
      <w:r w:rsidR="009D2E23">
        <w:rPr>
          <w:rFonts w:ascii="Times New Roman" w:hAnsi="Times New Roman" w:cs="Times New Roman"/>
          <w:b/>
          <w:bCs/>
          <w:sz w:val="28"/>
          <w:szCs w:val="28"/>
        </w:rPr>
        <w:t xml:space="preserve">ьного закона «О стандартизации </w:t>
      </w:r>
      <w:r w:rsidRPr="009D2E23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  <w:r w:rsidR="009D2E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2E23" w:rsidRDefault="00E04514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23">
        <w:rPr>
          <w:rFonts w:ascii="Times New Roman" w:hAnsi="Times New Roman" w:cs="Times New Roman"/>
          <w:bCs/>
          <w:sz w:val="28"/>
          <w:szCs w:val="28"/>
        </w:rPr>
        <w:t>14.30-16.00</w:t>
      </w:r>
    </w:p>
    <w:p w:rsid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E23" w:rsidRPr="009D2E23" w:rsidRDefault="009D2E23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9D2E23" w:rsidRDefault="00E04514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Кофе-пауза: 16.00 – 16.15</w:t>
      </w:r>
    </w:p>
    <w:p w:rsidR="009D2E23" w:rsidRDefault="009D2E23" w:rsidP="009D2E2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D2E23" w:rsidRDefault="00E04514" w:rsidP="009D2E2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Круглый стол: ответы на вопросы</w:t>
      </w:r>
    </w:p>
    <w:p w:rsid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23">
        <w:rPr>
          <w:rFonts w:ascii="Times New Roman" w:hAnsi="Times New Roman" w:cs="Times New Roman"/>
          <w:bCs/>
          <w:sz w:val="28"/>
          <w:szCs w:val="28"/>
        </w:rPr>
        <w:t>16.15-16.45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4514" w:rsidRPr="009D2E23">
        <w:rPr>
          <w:rFonts w:ascii="Times New Roman" w:hAnsi="Times New Roman" w:cs="Times New Roman"/>
          <w:bCs/>
          <w:sz w:val="28"/>
          <w:szCs w:val="28"/>
        </w:rPr>
        <w:t xml:space="preserve">Аронов И.З., руководитель научного направления </w:t>
      </w:r>
      <w:r>
        <w:rPr>
          <w:rFonts w:ascii="Times New Roman" w:hAnsi="Times New Roman" w:cs="Times New Roman"/>
          <w:bCs/>
          <w:sz w:val="28"/>
          <w:szCs w:val="28"/>
        </w:rPr>
        <w:t>ОАО </w:t>
      </w:r>
      <w:r w:rsidR="00E04514" w:rsidRPr="009D2E23">
        <w:rPr>
          <w:rFonts w:ascii="Times New Roman" w:hAnsi="Times New Roman" w:cs="Times New Roman"/>
          <w:bCs/>
          <w:sz w:val="28"/>
          <w:szCs w:val="28"/>
        </w:rPr>
        <w:t>«ВНИИС», д.т.н., профессор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2E23" w:rsidRPr="009D2E23" w:rsidRDefault="009D2E23" w:rsidP="009D2E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23" w:rsidRDefault="00E04514" w:rsidP="009D2E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D2E23">
        <w:rPr>
          <w:rFonts w:ascii="Times New Roman" w:hAnsi="Times New Roman" w:cs="Times New Roman"/>
          <w:b/>
          <w:bCs/>
          <w:sz w:val="28"/>
          <w:szCs w:val="28"/>
        </w:rPr>
        <w:t>Закрытие семинара</w:t>
      </w:r>
    </w:p>
    <w:p w:rsidR="00E04514" w:rsidRPr="001439B2" w:rsidRDefault="00E04514" w:rsidP="009D2E23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9D2E23">
        <w:rPr>
          <w:rFonts w:ascii="Times New Roman" w:hAnsi="Times New Roman" w:cs="Times New Roman"/>
          <w:bCs/>
          <w:sz w:val="28"/>
          <w:szCs w:val="28"/>
        </w:rPr>
        <w:t>16.15-17.00</w:t>
      </w:r>
      <w:bookmarkStart w:id="0" w:name="_GoBack"/>
      <w:bookmarkEnd w:id="0"/>
    </w:p>
    <w:sectPr w:rsidR="00E04514" w:rsidRPr="001439B2" w:rsidSect="009D2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4B"/>
    <w:multiLevelType w:val="hybridMultilevel"/>
    <w:tmpl w:val="E072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9B2"/>
    <w:rsid w:val="001439B2"/>
    <w:rsid w:val="002B38CA"/>
    <w:rsid w:val="009D2E23"/>
    <w:rsid w:val="00E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101_aiz</dc:creator>
  <cp:lastModifiedBy>Ольга Ю. Бушневская</cp:lastModifiedBy>
  <cp:revision>2</cp:revision>
  <dcterms:created xsi:type="dcterms:W3CDTF">2016-09-15T09:36:00Z</dcterms:created>
  <dcterms:modified xsi:type="dcterms:W3CDTF">2016-09-15T09:36:00Z</dcterms:modified>
</cp:coreProperties>
</file>